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DC24A" w14:textId="1FF3453A" w:rsidR="006862AC" w:rsidRPr="00535836" w:rsidRDefault="00E81EB9" w:rsidP="006862AC">
      <w:pPr>
        <w:rPr>
          <w:b/>
          <w:sz w:val="24"/>
        </w:rPr>
      </w:pPr>
      <w:r>
        <w:rPr>
          <w:b/>
          <w:sz w:val="24"/>
        </w:rPr>
        <w:t>Häfele wins Top Hotel Star Award</w:t>
      </w:r>
    </w:p>
    <w:p w14:paraId="6C438E76" w14:textId="6702C93E" w:rsidR="006862AC" w:rsidRPr="00535836" w:rsidRDefault="00E81EB9" w:rsidP="0027151F">
      <w:pPr>
        <w:rPr>
          <w:b/>
          <w:sz w:val="36"/>
        </w:rPr>
      </w:pPr>
      <w:r>
        <w:rPr>
          <w:b/>
          <w:sz w:val="36"/>
        </w:rPr>
        <w:t xml:space="preserve">Gold for Dialock </w:t>
      </w:r>
      <w:r w:rsidR="009E5BDA">
        <w:rPr>
          <w:b/>
          <w:sz w:val="36"/>
        </w:rPr>
        <w:t>s</w:t>
      </w:r>
      <w:r>
        <w:rPr>
          <w:b/>
          <w:sz w:val="36"/>
        </w:rPr>
        <w:t xml:space="preserve">martphone </w:t>
      </w:r>
      <w:r w:rsidR="009E5BDA">
        <w:rPr>
          <w:b/>
          <w:sz w:val="36"/>
        </w:rPr>
        <w:t>k</w:t>
      </w:r>
      <w:r>
        <w:rPr>
          <w:b/>
          <w:sz w:val="36"/>
        </w:rPr>
        <w:t>ey</w:t>
      </w:r>
    </w:p>
    <w:p w14:paraId="668E29E0" w14:textId="77777777" w:rsidR="006862AC" w:rsidRPr="00535836" w:rsidRDefault="006862AC" w:rsidP="006862AC"/>
    <w:p w14:paraId="51591736" w14:textId="711A8484" w:rsidR="00117B37" w:rsidRPr="00A158D1" w:rsidRDefault="00D17A50" w:rsidP="00120242">
      <w:pPr>
        <w:ind w:right="848"/>
        <w:rPr>
          <w:rFonts w:ascii="Times" w:hAnsi="Times" w:cs="Times"/>
          <w:sz w:val="24"/>
        </w:rPr>
      </w:pPr>
      <w:r>
        <w:rPr>
          <w:rFonts w:ascii="Times" w:hAnsi="Times"/>
          <w:sz w:val="24"/>
        </w:rPr>
        <w:t xml:space="preserve">Once again, Häfele was one of the prizewinners at this year’s Star Awards from the well-known “Top Hotel” trade magazine after receiving an award for “The </w:t>
      </w:r>
      <w:r w:rsidR="009E5BDA">
        <w:rPr>
          <w:rFonts w:ascii="Times" w:hAnsi="Times"/>
          <w:sz w:val="24"/>
        </w:rPr>
        <w:t>h</w:t>
      </w:r>
      <w:r>
        <w:rPr>
          <w:rFonts w:ascii="Times" w:hAnsi="Times"/>
          <w:sz w:val="24"/>
        </w:rPr>
        <w:t xml:space="preserve">otel </w:t>
      </w:r>
      <w:r w:rsidR="009E5BDA">
        <w:rPr>
          <w:rFonts w:ascii="Times" w:hAnsi="Times"/>
          <w:sz w:val="24"/>
        </w:rPr>
        <w:t>room d</w:t>
      </w:r>
      <w:r>
        <w:rPr>
          <w:rFonts w:ascii="Times" w:hAnsi="Times"/>
          <w:sz w:val="24"/>
        </w:rPr>
        <w:t xml:space="preserve">oor” as a complete system </w:t>
      </w:r>
      <w:r w:rsidR="009E5BDA">
        <w:rPr>
          <w:rFonts w:ascii="Times" w:hAnsi="Times"/>
          <w:sz w:val="24"/>
        </w:rPr>
        <w:t xml:space="preserve">– this time </w:t>
      </w:r>
      <w:r>
        <w:rPr>
          <w:rFonts w:ascii="Times" w:hAnsi="Times"/>
          <w:sz w:val="24"/>
        </w:rPr>
        <w:t xml:space="preserve">with its </w:t>
      </w:r>
      <w:r w:rsidR="009E5BDA">
        <w:rPr>
          <w:rFonts w:ascii="Times" w:hAnsi="Times"/>
          <w:sz w:val="24"/>
        </w:rPr>
        <w:t>s</w:t>
      </w:r>
      <w:r>
        <w:rPr>
          <w:rFonts w:ascii="Times" w:hAnsi="Times"/>
          <w:sz w:val="24"/>
        </w:rPr>
        <w:t>martphone key for hotels. This clever app from the hardware technology and electronic access control system specialist took gold in the “Flexibility</w:t>
      </w:r>
      <w:r w:rsidR="009E5BDA">
        <w:rPr>
          <w:rFonts w:ascii="Times" w:hAnsi="Times"/>
          <w:sz w:val="24"/>
        </w:rPr>
        <w:t>”</w:t>
      </w:r>
      <w:r>
        <w:rPr>
          <w:rFonts w:ascii="Times" w:hAnsi="Times"/>
          <w:sz w:val="24"/>
        </w:rPr>
        <w:t xml:space="preserve"> category. The digital key from Häfele is therefore among the best products for the hotel industry in 2017. </w:t>
      </w:r>
    </w:p>
    <w:p w14:paraId="5E64D408" w14:textId="77777777" w:rsidR="00117B37" w:rsidRPr="00A158D1" w:rsidRDefault="00117B37" w:rsidP="00120242">
      <w:pPr>
        <w:ind w:right="848"/>
        <w:rPr>
          <w:rFonts w:ascii="Times" w:hAnsi="Times" w:cs="Times"/>
          <w:sz w:val="24"/>
        </w:rPr>
      </w:pPr>
    </w:p>
    <w:p w14:paraId="335F5228" w14:textId="7D2E51F8" w:rsidR="00535836" w:rsidRPr="00A158D1" w:rsidRDefault="00535836" w:rsidP="00120242">
      <w:pPr>
        <w:ind w:right="848"/>
        <w:rPr>
          <w:rFonts w:ascii="Times" w:hAnsi="Times" w:cs="Times"/>
          <w:sz w:val="24"/>
        </w:rPr>
      </w:pPr>
      <w:r>
        <w:rPr>
          <w:rFonts w:ascii="Times" w:hAnsi="Times"/>
          <w:sz w:val="24"/>
        </w:rPr>
        <w:t xml:space="preserve">Top Hotel, the specialist hotel magazine with the greatest number of subscribers in Germany, pays tribute to the services of the hotel supply industry with this competition, in which the winners are chosen by the readers. This time there were 15 gold medals to </w:t>
      </w:r>
      <w:r w:rsidR="009E5BDA">
        <w:rPr>
          <w:rFonts w:ascii="Times" w:hAnsi="Times"/>
          <w:sz w:val="24"/>
        </w:rPr>
        <w:br/>
      </w:r>
      <w:r>
        <w:rPr>
          <w:rFonts w:ascii="Times" w:hAnsi="Times"/>
          <w:sz w:val="24"/>
        </w:rPr>
        <w:t xml:space="preserve">be won in 14 categories, which were being competed for by </w:t>
      </w:r>
      <w:r w:rsidR="009E5BDA">
        <w:rPr>
          <w:rFonts w:ascii="Times" w:hAnsi="Times"/>
          <w:sz w:val="24"/>
        </w:rPr>
        <w:br/>
      </w:r>
      <w:r>
        <w:rPr>
          <w:rFonts w:ascii="Times" w:hAnsi="Times"/>
          <w:sz w:val="24"/>
        </w:rPr>
        <w:t xml:space="preserve">100 candidates. The award ceremony took place as part of the Internorga </w:t>
      </w:r>
      <w:r w:rsidR="009E5BDA">
        <w:rPr>
          <w:rFonts w:ascii="Times" w:hAnsi="Times"/>
          <w:sz w:val="24"/>
        </w:rPr>
        <w:t>trade show for foodservice and hospitality</w:t>
      </w:r>
      <w:r>
        <w:rPr>
          <w:rFonts w:ascii="Times" w:hAnsi="Times"/>
          <w:sz w:val="24"/>
        </w:rPr>
        <w:t xml:space="preserve"> in Hamburg on 19</w:t>
      </w:r>
      <w:r w:rsidRPr="009E5BDA">
        <w:rPr>
          <w:rFonts w:ascii="Times" w:hAnsi="Times"/>
          <w:sz w:val="24"/>
          <w:vertAlign w:val="superscript"/>
        </w:rPr>
        <w:t>th</w:t>
      </w:r>
      <w:r>
        <w:rPr>
          <w:rFonts w:ascii="Times" w:hAnsi="Times"/>
          <w:sz w:val="24"/>
        </w:rPr>
        <w:t xml:space="preserve"> March 2017.</w:t>
      </w:r>
    </w:p>
    <w:p w14:paraId="450F1B18" w14:textId="77777777" w:rsidR="00117B37" w:rsidRPr="00A158D1" w:rsidRDefault="00117B37" w:rsidP="00120242">
      <w:pPr>
        <w:ind w:right="848"/>
        <w:rPr>
          <w:rFonts w:ascii="Times" w:hAnsi="Times" w:cs="Times"/>
          <w:sz w:val="24"/>
        </w:rPr>
      </w:pPr>
    </w:p>
    <w:p w14:paraId="6F8F4A06" w14:textId="5B66A654" w:rsidR="00117B37" w:rsidRPr="00A158D1" w:rsidRDefault="00A25A7D" w:rsidP="00120242">
      <w:pPr>
        <w:ind w:right="848"/>
        <w:rPr>
          <w:rFonts w:ascii="Times" w:hAnsi="Times" w:cs="Times"/>
          <w:sz w:val="24"/>
        </w:rPr>
      </w:pPr>
      <w:r>
        <w:rPr>
          <w:rFonts w:ascii="Times" w:hAnsi="Times"/>
          <w:sz w:val="24"/>
        </w:rPr>
        <w:t xml:space="preserve">The Top Hotel editorial team paid tribute to Häfele’s Dialock </w:t>
      </w:r>
      <w:r w:rsidR="009E5BDA">
        <w:rPr>
          <w:rFonts w:ascii="Times" w:hAnsi="Times"/>
          <w:sz w:val="24"/>
        </w:rPr>
        <w:t>s</w:t>
      </w:r>
      <w:r>
        <w:rPr>
          <w:rFonts w:ascii="Times" w:hAnsi="Times"/>
          <w:sz w:val="24"/>
        </w:rPr>
        <w:t>martphone key as follows:</w:t>
      </w:r>
    </w:p>
    <w:p w14:paraId="4C4AD657" w14:textId="77777777" w:rsidR="007B3EF7" w:rsidRPr="00A158D1" w:rsidRDefault="007B3EF7" w:rsidP="00120242">
      <w:pPr>
        <w:ind w:right="848"/>
        <w:rPr>
          <w:rFonts w:ascii="Times" w:hAnsi="Times" w:cs="Times"/>
          <w:sz w:val="24"/>
        </w:rPr>
      </w:pPr>
    </w:p>
    <w:p w14:paraId="2BEDF6D2" w14:textId="19505081" w:rsidR="007B3EF7" w:rsidRPr="00A158D1" w:rsidRDefault="007B3EF7" w:rsidP="00120242">
      <w:pPr>
        <w:ind w:right="848"/>
        <w:rPr>
          <w:rFonts w:ascii="Times" w:hAnsi="Times" w:cs="Times"/>
          <w:sz w:val="24"/>
        </w:rPr>
      </w:pPr>
      <w:r>
        <w:rPr>
          <w:rFonts w:ascii="Times" w:hAnsi="Times"/>
          <w:sz w:val="24"/>
        </w:rPr>
        <w:t xml:space="preserve">The classic check-in and check-out scenarios can be avoided with the “Smartphone </w:t>
      </w:r>
      <w:r w:rsidR="009E5BDA">
        <w:rPr>
          <w:rFonts w:ascii="Times" w:hAnsi="Times"/>
          <w:sz w:val="24"/>
        </w:rPr>
        <w:t>k</w:t>
      </w:r>
      <w:r>
        <w:rPr>
          <w:rFonts w:ascii="Times" w:hAnsi="Times"/>
          <w:sz w:val="24"/>
        </w:rPr>
        <w:t xml:space="preserve">ey”, meaning that the guest no longer wastes time queuing up during peak periods. He receives the digital key on his </w:t>
      </w:r>
      <w:r w:rsidR="00B02BE9">
        <w:rPr>
          <w:rFonts w:ascii="Times" w:hAnsi="Times"/>
          <w:sz w:val="24"/>
        </w:rPr>
        <w:t>s</w:t>
      </w:r>
      <w:r>
        <w:rPr>
          <w:rFonts w:ascii="Times" w:hAnsi="Times"/>
          <w:sz w:val="24"/>
        </w:rPr>
        <w:t xml:space="preserve">martphone before arriving, and can access his room using the app. Depending on the version of the app, which is usually provided by a cooperation partner, the guest can use other services such </w:t>
      </w:r>
      <w:r w:rsidR="009E5BDA">
        <w:rPr>
          <w:rFonts w:ascii="Times" w:hAnsi="Times"/>
          <w:sz w:val="24"/>
        </w:rPr>
        <w:t xml:space="preserve">as </w:t>
      </w:r>
      <w:r>
        <w:rPr>
          <w:rFonts w:ascii="Times" w:hAnsi="Times"/>
          <w:sz w:val="24"/>
        </w:rPr>
        <w:t>paying, obtaining information about the hotel, using the bar, restaurant and wellness facilities and finding information about the location. The hotel</w:t>
      </w:r>
      <w:r w:rsidR="009E5BDA">
        <w:rPr>
          <w:rFonts w:ascii="Times" w:hAnsi="Times"/>
          <w:sz w:val="24"/>
        </w:rPr>
        <w:t>ier</w:t>
      </w:r>
      <w:r>
        <w:rPr>
          <w:rFonts w:ascii="Times" w:hAnsi="Times"/>
          <w:sz w:val="24"/>
        </w:rPr>
        <w:t xml:space="preserve"> can also send information to his guests via the app, such as happy hour offers in the bar or time slots in the wellness area that have become available at short notice, and generate additional </w:t>
      </w:r>
      <w:r w:rsidR="009E5BDA">
        <w:rPr>
          <w:rFonts w:ascii="Times" w:hAnsi="Times"/>
          <w:sz w:val="24"/>
        </w:rPr>
        <w:t>revenue</w:t>
      </w:r>
      <w:r>
        <w:rPr>
          <w:rFonts w:ascii="Times" w:hAnsi="Times"/>
          <w:sz w:val="24"/>
        </w:rPr>
        <w:t xml:space="preserve"> in this way. The customer contact is also maintained, since future bookings can also be made directly via the app.</w:t>
      </w:r>
    </w:p>
    <w:p w14:paraId="4D27BE04" w14:textId="19E76E75" w:rsidR="000A2969" w:rsidRDefault="000A2969" w:rsidP="00120242">
      <w:pPr>
        <w:ind w:right="848"/>
        <w:rPr>
          <w:rFonts w:ascii="Times" w:eastAsia="Times" w:hAnsi="Times" w:cs="Times"/>
          <w:sz w:val="24"/>
        </w:rPr>
      </w:pPr>
    </w:p>
    <w:p w14:paraId="32263420" w14:textId="37A8D5E6" w:rsidR="006862AC" w:rsidRPr="00A158D1" w:rsidRDefault="009E5BDA" w:rsidP="00120242">
      <w:pPr>
        <w:pStyle w:val="FlietextHaefele-PR"/>
        <w:tabs>
          <w:tab w:val="left" w:pos="709"/>
          <w:tab w:val="left" w:pos="1418"/>
          <w:tab w:val="left" w:pos="2127"/>
          <w:tab w:val="left" w:pos="2836"/>
          <w:tab w:val="left" w:pos="3545"/>
          <w:tab w:val="left" w:pos="4254"/>
          <w:tab w:val="left" w:pos="4602"/>
          <w:tab w:val="left" w:pos="4602"/>
        </w:tabs>
        <w:ind w:right="848"/>
        <w:rPr>
          <w:rFonts w:cs="Times"/>
        </w:rPr>
      </w:pPr>
      <w:r>
        <w:lastRenderedPageBreak/>
        <w:t>Further</w:t>
      </w:r>
      <w:r w:rsidR="006862AC">
        <w:t xml:space="preserve"> information is available from </w:t>
      </w:r>
    </w:p>
    <w:p w14:paraId="6C5D6EF2" w14:textId="77777777" w:rsidR="006862AC" w:rsidRPr="00A158D1" w:rsidRDefault="006862AC" w:rsidP="00120242">
      <w:pPr>
        <w:pStyle w:val="FlietextHaefele-PR"/>
        <w:tabs>
          <w:tab w:val="left" w:pos="709"/>
          <w:tab w:val="left" w:pos="1418"/>
          <w:tab w:val="left" w:pos="2127"/>
          <w:tab w:val="left" w:pos="2836"/>
          <w:tab w:val="left" w:pos="3545"/>
          <w:tab w:val="left" w:pos="4254"/>
          <w:tab w:val="left" w:pos="4602"/>
          <w:tab w:val="left" w:pos="4602"/>
        </w:tabs>
        <w:ind w:right="848"/>
        <w:rPr>
          <w:rFonts w:cs="Times"/>
          <w:color w:val="000000"/>
        </w:rPr>
      </w:pPr>
      <w:r>
        <w:rPr>
          <w:color w:val="000000"/>
        </w:rPr>
        <w:t xml:space="preserve">Häfele GmbH &amp; Co KG, Postfach 1237, </w:t>
      </w:r>
    </w:p>
    <w:p w14:paraId="57763E03" w14:textId="77777777" w:rsidR="006862AC" w:rsidRPr="00A158D1" w:rsidRDefault="005D0AA8" w:rsidP="00120242">
      <w:pPr>
        <w:pStyle w:val="FlietextHaefele-PR"/>
        <w:tabs>
          <w:tab w:val="left" w:pos="709"/>
          <w:tab w:val="left" w:pos="1418"/>
          <w:tab w:val="left" w:pos="2127"/>
          <w:tab w:val="left" w:pos="2836"/>
          <w:tab w:val="left" w:pos="3545"/>
          <w:tab w:val="left" w:pos="4254"/>
          <w:tab w:val="left" w:pos="4602"/>
          <w:tab w:val="left" w:pos="4602"/>
        </w:tabs>
        <w:ind w:right="848"/>
        <w:rPr>
          <w:rFonts w:cs="Times"/>
          <w:color w:val="000000"/>
        </w:rPr>
      </w:pPr>
      <w:r>
        <w:rPr>
          <w:color w:val="000000"/>
        </w:rPr>
        <w:t xml:space="preserve">D-72192 Nagold, Tel.: +49 7452 95-0, </w:t>
      </w:r>
    </w:p>
    <w:p w14:paraId="6E35DBEB" w14:textId="77777777" w:rsidR="006862AC" w:rsidRPr="00A158D1" w:rsidRDefault="005D0AA8" w:rsidP="00120242">
      <w:pPr>
        <w:pStyle w:val="FlietextHaefele-PR"/>
        <w:tabs>
          <w:tab w:val="left" w:pos="709"/>
          <w:tab w:val="left" w:pos="1418"/>
          <w:tab w:val="left" w:pos="2127"/>
          <w:tab w:val="left" w:pos="2836"/>
          <w:tab w:val="left" w:pos="3545"/>
          <w:tab w:val="left" w:pos="4254"/>
          <w:tab w:val="left" w:pos="4602"/>
          <w:tab w:val="left" w:pos="4602"/>
        </w:tabs>
        <w:ind w:right="848"/>
        <w:rPr>
          <w:rFonts w:cs="Times"/>
          <w:color w:val="000000"/>
        </w:rPr>
      </w:pPr>
      <w:r>
        <w:rPr>
          <w:color w:val="000000"/>
        </w:rPr>
        <w:t xml:space="preserve">Fax: +49 7452 95-200, </w:t>
      </w:r>
    </w:p>
    <w:p w14:paraId="2342B69E" w14:textId="77777777" w:rsidR="006862AC" w:rsidRPr="00A158D1" w:rsidRDefault="006862AC" w:rsidP="00120242">
      <w:pPr>
        <w:pStyle w:val="FlietextHaefele-PR"/>
        <w:tabs>
          <w:tab w:val="left" w:pos="709"/>
          <w:tab w:val="left" w:pos="1418"/>
          <w:tab w:val="left" w:pos="2127"/>
          <w:tab w:val="left" w:pos="2836"/>
          <w:tab w:val="left" w:pos="3545"/>
          <w:tab w:val="left" w:pos="4254"/>
          <w:tab w:val="left" w:pos="4602"/>
          <w:tab w:val="left" w:pos="4602"/>
        </w:tabs>
        <w:ind w:right="848"/>
        <w:rPr>
          <w:rFonts w:cs="Times"/>
        </w:rPr>
      </w:pPr>
      <w:r>
        <w:rPr>
          <w:color w:val="000000"/>
        </w:rPr>
        <w:t xml:space="preserve">E-Mail: </w:t>
      </w:r>
      <w:hyperlink r:id="rId8" w:history="1">
        <w:r>
          <w:t>info@haefele.de</w:t>
        </w:r>
      </w:hyperlink>
    </w:p>
    <w:p w14:paraId="516482C5" w14:textId="77777777" w:rsidR="006862AC" w:rsidRPr="00A158D1" w:rsidRDefault="006862AC" w:rsidP="00120242">
      <w:pPr>
        <w:ind w:right="848"/>
        <w:rPr>
          <w:rFonts w:ascii="Times" w:hAnsi="Times" w:cs="Times"/>
          <w:sz w:val="24"/>
          <w:lang w:val="en-US"/>
        </w:rPr>
      </w:pPr>
    </w:p>
    <w:p w14:paraId="17F9A253" w14:textId="77777777" w:rsidR="006862AC" w:rsidRPr="00A158D1" w:rsidRDefault="006862AC" w:rsidP="00120242">
      <w:pPr>
        <w:ind w:right="848"/>
        <w:rPr>
          <w:rFonts w:ascii="Times" w:hAnsi="Times" w:cs="Times"/>
          <w:sz w:val="24"/>
          <w:lang w:val="en-US"/>
        </w:rPr>
      </w:pPr>
    </w:p>
    <w:p w14:paraId="5ED50D10" w14:textId="2C404CE4" w:rsidR="006862AC" w:rsidRPr="000A2969" w:rsidRDefault="006862AC" w:rsidP="00120242">
      <w:pPr>
        <w:ind w:right="848"/>
        <w:rPr>
          <w:rFonts w:ascii="Times" w:hAnsi="Times" w:cs="Times"/>
          <w:sz w:val="24"/>
        </w:rPr>
      </w:pPr>
      <w:r>
        <w:rPr>
          <w:rFonts w:ascii="Times" w:hAnsi="Times"/>
          <w:sz w:val="24"/>
        </w:rPr>
        <w:t>Caption:</w:t>
      </w:r>
    </w:p>
    <w:p w14:paraId="2E630085" w14:textId="77777777" w:rsidR="001E5C85" w:rsidRPr="000A2969" w:rsidRDefault="001E5C85" w:rsidP="00120242">
      <w:pPr>
        <w:ind w:right="848"/>
        <w:rPr>
          <w:rFonts w:ascii="Times" w:hAnsi="Times" w:cs="Times"/>
          <w:sz w:val="24"/>
          <w:lang w:val="en-US"/>
        </w:rPr>
      </w:pPr>
    </w:p>
    <w:p w14:paraId="2717C2C3" w14:textId="17B3803C" w:rsidR="006862AC" w:rsidRPr="00F6446C" w:rsidRDefault="000A2969" w:rsidP="00120242">
      <w:pPr>
        <w:ind w:right="848"/>
        <w:rPr>
          <w:rFonts w:ascii="Times" w:hAnsi="Times" w:cs="Times"/>
          <w:sz w:val="24"/>
        </w:rPr>
      </w:pPr>
      <w:r>
        <w:rPr>
          <w:rFonts w:ascii="Times" w:hAnsi="Times"/>
          <w:sz w:val="24"/>
        </w:rPr>
        <w:t>130517_</w:t>
      </w:r>
      <w:r w:rsidR="00B02BE9">
        <w:rPr>
          <w:rFonts w:ascii="Times" w:hAnsi="Times"/>
          <w:sz w:val="24"/>
        </w:rPr>
        <w:t>Fig</w:t>
      </w:r>
      <w:bookmarkStart w:id="0" w:name="_GoBack"/>
      <w:bookmarkEnd w:id="0"/>
      <w:r>
        <w:rPr>
          <w:rFonts w:ascii="Times" w:hAnsi="Times"/>
          <w:sz w:val="24"/>
        </w:rPr>
        <w:t>1_Smartphone</w:t>
      </w:r>
      <w:r w:rsidR="009E5BDA">
        <w:rPr>
          <w:rFonts w:ascii="Times" w:hAnsi="Times"/>
          <w:sz w:val="24"/>
        </w:rPr>
        <w:t>_k</w:t>
      </w:r>
      <w:r>
        <w:rPr>
          <w:rFonts w:ascii="Times" w:hAnsi="Times"/>
          <w:sz w:val="24"/>
        </w:rPr>
        <w:t>ey_IC.jpg</w:t>
      </w:r>
    </w:p>
    <w:p w14:paraId="55978183" w14:textId="45365ECB" w:rsidR="000971E8" w:rsidRPr="00A158D1" w:rsidRDefault="006D1A67" w:rsidP="00120242">
      <w:pPr>
        <w:ind w:right="848"/>
        <w:rPr>
          <w:rFonts w:ascii="Times" w:hAnsi="Times" w:cs="Times"/>
          <w:sz w:val="24"/>
        </w:rPr>
      </w:pPr>
      <w:r>
        <w:rPr>
          <w:rFonts w:ascii="Times" w:hAnsi="Times"/>
          <w:sz w:val="24"/>
        </w:rPr>
        <w:t xml:space="preserve">The doors in the Intercity Hotel in Brunswick are opened using a </w:t>
      </w:r>
      <w:r w:rsidR="009E5BDA">
        <w:rPr>
          <w:rFonts w:ascii="Times" w:hAnsi="Times"/>
          <w:sz w:val="24"/>
        </w:rPr>
        <w:t>s</w:t>
      </w:r>
      <w:r>
        <w:rPr>
          <w:rFonts w:ascii="Times" w:hAnsi="Times"/>
          <w:sz w:val="24"/>
        </w:rPr>
        <w:t xml:space="preserve">martphone key and the Häfele Dialock access control system. This new hotel experience has now won gold at the Top Hotel Star Awards.  </w:t>
      </w:r>
    </w:p>
    <w:p w14:paraId="30507427" w14:textId="77777777" w:rsidR="001E5C85" w:rsidRPr="00A158D1" w:rsidRDefault="001E5C85" w:rsidP="00120242">
      <w:pPr>
        <w:ind w:right="848"/>
        <w:rPr>
          <w:rFonts w:ascii="Times" w:hAnsi="Times" w:cs="Times"/>
          <w:sz w:val="24"/>
        </w:rPr>
      </w:pPr>
    </w:p>
    <w:p w14:paraId="1984D5C9" w14:textId="5219AE54" w:rsidR="006862AC" w:rsidRDefault="000971E8" w:rsidP="00120242">
      <w:pPr>
        <w:ind w:right="848"/>
        <w:jc w:val="right"/>
        <w:rPr>
          <w:rFonts w:ascii="Times" w:hAnsi="Times" w:cs="Times"/>
          <w:sz w:val="24"/>
        </w:rPr>
      </w:pPr>
      <w:r>
        <w:rPr>
          <w:rFonts w:ascii="Times" w:hAnsi="Times"/>
          <w:sz w:val="24"/>
        </w:rPr>
        <w:t>Photo: Häfele</w:t>
      </w:r>
    </w:p>
    <w:p w14:paraId="3E41BF75" w14:textId="5ABF40AC" w:rsidR="00121762" w:rsidRDefault="00121762" w:rsidP="00A158D1">
      <w:pPr>
        <w:ind w:right="565"/>
        <w:jc w:val="right"/>
        <w:rPr>
          <w:rFonts w:ascii="Times" w:hAnsi="Times" w:cs="Times"/>
          <w:sz w:val="24"/>
        </w:rPr>
      </w:pPr>
    </w:p>
    <w:p w14:paraId="7620DE4C" w14:textId="77777777" w:rsidR="00121762" w:rsidRPr="00A158D1" w:rsidRDefault="00121762" w:rsidP="00A158D1">
      <w:pPr>
        <w:ind w:right="565"/>
        <w:jc w:val="right"/>
        <w:rPr>
          <w:rFonts w:ascii="Times" w:hAnsi="Times" w:cs="Times"/>
          <w:sz w:val="24"/>
        </w:rPr>
      </w:pPr>
    </w:p>
    <w:p w14:paraId="180A3CCA" w14:textId="77777777" w:rsidR="000971E8" w:rsidRDefault="000971E8" w:rsidP="006862AC">
      <w:pPr>
        <w:rPr>
          <w:rFonts w:ascii="Times" w:hAnsi="Times"/>
          <w:sz w:val="24"/>
        </w:rPr>
      </w:pPr>
    </w:p>
    <w:p w14:paraId="5BCAD0C5" w14:textId="77777777" w:rsidR="006862AC" w:rsidRPr="006862AC" w:rsidRDefault="006862AC" w:rsidP="006862AC">
      <w:pPr>
        <w:rPr>
          <w:rFonts w:ascii="Times" w:hAnsi="Times"/>
          <w:sz w:val="24"/>
        </w:rPr>
      </w:pPr>
    </w:p>
    <w:p w14:paraId="0EB80909" w14:textId="77777777" w:rsidR="00601091" w:rsidRDefault="00601091" w:rsidP="00601091">
      <w:pPr>
        <w:ind w:right="-1134"/>
        <w:rPr>
          <w:rFonts w:cs="Arial"/>
          <w:b/>
          <w:sz w:val="16"/>
          <w:szCs w:val="22"/>
        </w:rPr>
      </w:pPr>
    </w:p>
    <w:p w14:paraId="453F4E39" w14:textId="77777777" w:rsidR="00601091" w:rsidRDefault="00601091" w:rsidP="00601091">
      <w:pPr>
        <w:ind w:right="-1134"/>
        <w:rPr>
          <w:rFonts w:cs="Arial"/>
          <w:b/>
          <w:sz w:val="16"/>
          <w:szCs w:val="22"/>
        </w:rPr>
      </w:pPr>
    </w:p>
    <w:p w14:paraId="28A8C423" w14:textId="0F587476" w:rsidR="00157BF9" w:rsidRPr="0085569C" w:rsidRDefault="00F5702C" w:rsidP="00157BF9">
      <w:pPr>
        <w:suppressAutoHyphens/>
        <w:ind w:right="-1703"/>
        <w:rPr>
          <w:sz w:val="16"/>
          <w:szCs w:val="22"/>
        </w:rPr>
      </w:pPr>
      <w:r w:rsidRPr="00EC5966">
        <w:rPr>
          <w:b/>
          <w:sz w:val="16"/>
        </w:rPr>
        <w:t>Häfele</w:t>
      </w:r>
      <w:r w:rsidRPr="00EC5966">
        <w:rPr>
          <w:sz w:val="16"/>
        </w:rPr>
        <w:t xml:space="preserve"> is an internationally organized family owned and operated business with headquarters in Nagold, Germany. It was founded in 1923 and today serves the furniture industry, architects, planners, cabinet makers/joiners as well as dealers in over 150 countries around the world with furniture fittings and architectural hardware as well as electronic access control systems. Häfele develops and manufactures hardware fittings and electronic access control systems in 6 factories in Germany and Hungary. In the 2016 financial year the Häfele Group achieved exports of 79% with over 7300 employees in 37 subsidiaries and numerous additional dealerships around the world and revenue of 1.3 billion Euros</w:t>
      </w:r>
      <w:r w:rsidR="00157BF9">
        <w:rPr>
          <w:sz w:val="16"/>
          <w:szCs w:val="22"/>
        </w:rPr>
        <w:t>.</w:t>
      </w:r>
    </w:p>
    <w:p w14:paraId="6D794DFA" w14:textId="77777777" w:rsidR="006862AC" w:rsidRDefault="006862AC" w:rsidP="006862AC"/>
    <w:sectPr w:rsidR="006862AC" w:rsidSect="00120242">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9068C" w14:textId="77777777" w:rsidR="00B64391" w:rsidRDefault="00B64391">
      <w:r>
        <w:separator/>
      </w:r>
    </w:p>
  </w:endnote>
  <w:endnote w:type="continuationSeparator" w:id="0">
    <w:p w14:paraId="4ACA7ED4" w14:textId="77777777" w:rsidR="00B64391" w:rsidRDefault="00B6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BE972" w14:textId="77777777" w:rsidR="006862AC" w:rsidRDefault="006862AC">
    <w:pPr>
      <w:rPr>
        <w:i/>
        <w:sz w:val="17"/>
      </w:rPr>
    </w:pPr>
    <w:r>
      <w:rPr>
        <w:i/>
        <w:sz w:val="17"/>
      </w:rPr>
      <w:t xml:space="preserve">Press Contact: </w:t>
    </w:r>
  </w:p>
  <w:p w14:paraId="54B79168" w14:textId="77777777" w:rsidR="006862AC" w:rsidRDefault="006862AC" w:rsidP="007A7B9D">
    <w:pPr>
      <w:ind w:right="-1703"/>
      <w:rPr>
        <w:sz w:val="17"/>
      </w:rPr>
    </w:pPr>
    <w:r>
      <w:rPr>
        <w:i/>
        <w:sz w:val="17"/>
      </w:rPr>
      <w:t>Pressebüro Köhler ∙ D-75394 Oberreichenbach ∙ Phone +49 7051 93690-0 ∙ info@koehlerpress.de</w:t>
    </w:r>
  </w:p>
  <w:p w14:paraId="21521834" w14:textId="77777777" w:rsidR="006862AC" w:rsidRDefault="006862AC">
    <w:pPr>
      <w:rPr>
        <w:rFonts w:ascii="Helvetica" w:hAnsi="Helvetica"/>
      </w:rPr>
    </w:pPr>
  </w:p>
  <w:p w14:paraId="65773910" w14:textId="77777777" w:rsidR="006862AC" w:rsidRDefault="006862AC" w:rsidP="006B39ED">
    <w:pPr>
      <w:ind w:right="-1703"/>
      <w:rPr>
        <w:sz w:val="17"/>
      </w:rPr>
    </w:pPr>
    <w:r>
      <w:rPr>
        <w:b/>
        <w:sz w:val="17"/>
      </w:rPr>
      <w:t>Häfele GmbH &amp; Co KG</w:t>
    </w:r>
    <w:r>
      <w:rPr>
        <w:sz w:val="17"/>
      </w:rPr>
      <w:t xml:space="preserve"> ∙ Postfach 1237 ∙ D-72192 Nagold ∙ Phone +49 7452 95-0 ∙ Fax +49 7452 95-283</w:t>
    </w:r>
  </w:p>
  <w:p w14:paraId="29D5012B" w14:textId="77777777"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B0AB6" w14:textId="77777777" w:rsidR="00B64391" w:rsidRDefault="00B64391">
      <w:r>
        <w:separator/>
      </w:r>
    </w:p>
  </w:footnote>
  <w:footnote w:type="continuationSeparator" w:id="0">
    <w:p w14:paraId="64B32B6C" w14:textId="77777777" w:rsidR="00B64391" w:rsidRDefault="00B64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F6F8" w14:textId="77777777" w:rsidR="006B39ED" w:rsidRDefault="006B39ED" w:rsidP="006862AC">
    <w:pPr>
      <w:tabs>
        <w:tab w:val="left" w:pos="8343"/>
      </w:tabs>
      <w:jc w:val="right"/>
      <w:rPr>
        <w:b/>
        <w:sz w:val="12"/>
        <w:lang w:val="fr-FR"/>
      </w:rPr>
    </w:pPr>
  </w:p>
  <w:p w14:paraId="61FD744A" w14:textId="77777777" w:rsidR="006862AC" w:rsidRDefault="006862AC" w:rsidP="006B39ED">
    <w:pPr>
      <w:tabs>
        <w:tab w:val="left" w:pos="8343"/>
      </w:tabs>
      <w:ind w:right="-1703"/>
      <w:jc w:val="right"/>
      <w:rPr>
        <w:b/>
      </w:rPr>
    </w:pPr>
    <w:r>
      <w:rPr>
        <w:b/>
        <w:noProof/>
        <w:lang w:val="de-DE"/>
      </w:rPr>
      <w:drawing>
        <wp:inline distT="0" distB="0" distL="0" distR="0" wp14:anchorId="26E5CCBA" wp14:editId="58EBBAA9">
          <wp:extent cx="1911600" cy="302325"/>
          <wp:effectExtent l="2540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53631FCF" w14:textId="77777777" w:rsidR="006862AC" w:rsidRDefault="006862AC">
    <w:pPr>
      <w:rPr>
        <w:b/>
        <w:lang w:val="fr-FR"/>
      </w:rPr>
    </w:pPr>
  </w:p>
  <w:p w14:paraId="1CC83BBE" w14:textId="77777777" w:rsidR="006862AC" w:rsidRDefault="006862AC">
    <w:pPr>
      <w:rPr>
        <w:b/>
        <w:color w:val="808080"/>
        <w:lang w:val="fr-FR"/>
      </w:rPr>
    </w:pPr>
  </w:p>
  <w:p w14:paraId="48A89EF2" w14:textId="77777777" w:rsidR="006862AC" w:rsidRDefault="006862AC">
    <w:pPr>
      <w:rPr>
        <w:b/>
        <w:color w:val="808080"/>
        <w:lang w:val="fr-FR"/>
      </w:rPr>
    </w:pPr>
  </w:p>
  <w:p w14:paraId="07E6893A" w14:textId="77777777" w:rsidR="006862AC" w:rsidRDefault="006862AC">
    <w:pPr>
      <w:rPr>
        <w:b/>
      </w:rPr>
    </w:pPr>
    <w:r>
      <w:rPr>
        <w:b/>
      </w:rPr>
      <w:t>Presse-Information ∙ Press Release ∙ Information de Presse</w:t>
    </w:r>
  </w:p>
  <w:p w14:paraId="322B2B58" w14:textId="45E00DC9" w:rsidR="006862AC" w:rsidRDefault="006862AC" w:rsidP="006862AC">
    <w:pPr>
      <w:spacing w:before="60"/>
      <w:rPr>
        <w:sz w:val="16"/>
      </w:rPr>
    </w:pPr>
    <w:r>
      <w:rPr>
        <w:sz w:val="16"/>
      </w:rPr>
      <w:t>No. : 13/05/17_e</w:t>
    </w:r>
    <w:r w:rsidR="009E5BDA">
      <w:rPr>
        <w:sz w:val="16"/>
      </w:rPr>
      <w:t>n</w:t>
    </w:r>
  </w:p>
  <w:p w14:paraId="3D2AAE6E" w14:textId="35353894" w:rsidR="006862AC" w:rsidRDefault="006862AC" w:rsidP="007A7B9D">
    <w:pPr>
      <w:pStyle w:val="Kopfzeil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B02BE9">
      <w:rPr>
        <w:noProof/>
        <w:snapToGrid w:val="0"/>
        <w:sz w:val="16"/>
      </w:rPr>
      <w:t>2</w:t>
    </w:r>
    <w:r w:rsidR="00953E6F">
      <w:rPr>
        <w:snapToGrid w:val="0"/>
        <w:sz w:val="16"/>
      </w:rPr>
      <w:fldChar w:fldCharType="end"/>
    </w:r>
    <w:r>
      <w:rPr>
        <w:snapToGrid w:val="0"/>
        <w:sz w:val="16"/>
      </w:rPr>
      <w:t xml:space="preserve"> of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B02BE9">
      <w:rPr>
        <w:noProof/>
        <w:snapToGrid w:val="0"/>
        <w:sz w:val="16"/>
      </w:rPr>
      <w:t>2</w:t>
    </w:r>
    <w:r w:rsidR="00953E6F">
      <w:rPr>
        <w:snapToGrid w:val="0"/>
        <w:sz w:val="16"/>
      </w:rPr>
      <w:fldChar w:fldCharType="end"/>
    </w:r>
  </w:p>
  <w:p w14:paraId="2972752C" w14:textId="77777777" w:rsidR="006862AC" w:rsidRDefault="006862AC">
    <w:pPr>
      <w:pStyle w:val="Kopfzeile"/>
      <w:jc w:val="right"/>
      <w:rPr>
        <w:color w:val="808080"/>
        <w:sz w:val="16"/>
      </w:rPr>
    </w:pPr>
  </w:p>
  <w:p w14:paraId="2705F034" w14:textId="77777777" w:rsidR="006862AC" w:rsidRDefault="006862AC">
    <w:pPr>
      <w:pStyle w:val="Kopfzeile"/>
      <w:jc w:val="right"/>
      <w:rPr>
        <w:color w:val="808080"/>
        <w:sz w:val="16"/>
      </w:rPr>
    </w:pPr>
  </w:p>
  <w:p w14:paraId="29DCBEDA" w14:textId="77777777" w:rsidR="006862AC" w:rsidRDefault="006862AC">
    <w:pPr>
      <w:pStyle w:val="Kopfzeile"/>
      <w:jc w:val="right"/>
      <w:rPr>
        <w:sz w:val="16"/>
      </w:rPr>
    </w:pPr>
  </w:p>
  <w:p w14:paraId="1492815F" w14:textId="77777777" w:rsidR="006862AC" w:rsidRDefault="006862AC">
    <w:pPr>
      <w:pStyle w:val="Kopfzeile"/>
      <w:jc w:val="right"/>
      <w:rPr>
        <w:sz w:val="16"/>
      </w:rPr>
    </w:pPr>
  </w:p>
  <w:p w14:paraId="5379DAA0" w14:textId="77777777" w:rsidR="006862AC" w:rsidRDefault="006862AC">
    <w:pPr>
      <w:pStyle w:val="Kopfzeile"/>
      <w:jc w:val="right"/>
      <w:rPr>
        <w:sz w:val="16"/>
      </w:rPr>
    </w:pPr>
  </w:p>
  <w:p w14:paraId="04C5000C"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0971E8"/>
    <w:rsid w:val="00054575"/>
    <w:rsid w:val="000843EF"/>
    <w:rsid w:val="000971E8"/>
    <w:rsid w:val="000A2969"/>
    <w:rsid w:val="001009EA"/>
    <w:rsid w:val="00117B37"/>
    <w:rsid w:val="00120242"/>
    <w:rsid w:val="00121762"/>
    <w:rsid w:val="00157BF9"/>
    <w:rsid w:val="00193925"/>
    <w:rsid w:val="001E5C85"/>
    <w:rsid w:val="00247B8A"/>
    <w:rsid w:val="0027151F"/>
    <w:rsid w:val="002A0D82"/>
    <w:rsid w:val="003168EC"/>
    <w:rsid w:val="004C6773"/>
    <w:rsid w:val="004E7337"/>
    <w:rsid w:val="00535836"/>
    <w:rsid w:val="005D0AA8"/>
    <w:rsid w:val="00601091"/>
    <w:rsid w:val="006862AC"/>
    <w:rsid w:val="00694D6F"/>
    <w:rsid w:val="006B39ED"/>
    <w:rsid w:val="006B6714"/>
    <w:rsid w:val="006D1A67"/>
    <w:rsid w:val="007A7B9D"/>
    <w:rsid w:val="007B3EF7"/>
    <w:rsid w:val="007B5625"/>
    <w:rsid w:val="00835700"/>
    <w:rsid w:val="0085569C"/>
    <w:rsid w:val="008651FD"/>
    <w:rsid w:val="008B7C67"/>
    <w:rsid w:val="009432E4"/>
    <w:rsid w:val="00953E6F"/>
    <w:rsid w:val="009629FF"/>
    <w:rsid w:val="009D0B39"/>
    <w:rsid w:val="009E5BDA"/>
    <w:rsid w:val="00A12079"/>
    <w:rsid w:val="00A158D1"/>
    <w:rsid w:val="00A25A7D"/>
    <w:rsid w:val="00A4026F"/>
    <w:rsid w:val="00AB491E"/>
    <w:rsid w:val="00B02BE9"/>
    <w:rsid w:val="00B066A8"/>
    <w:rsid w:val="00B16209"/>
    <w:rsid w:val="00B64391"/>
    <w:rsid w:val="00BA397A"/>
    <w:rsid w:val="00BC0055"/>
    <w:rsid w:val="00C06AC4"/>
    <w:rsid w:val="00C92753"/>
    <w:rsid w:val="00CD326A"/>
    <w:rsid w:val="00D07ABB"/>
    <w:rsid w:val="00D17A50"/>
    <w:rsid w:val="00D22252"/>
    <w:rsid w:val="00D774D8"/>
    <w:rsid w:val="00D9279C"/>
    <w:rsid w:val="00DB741D"/>
    <w:rsid w:val="00E81EB9"/>
    <w:rsid w:val="00E95840"/>
    <w:rsid w:val="00EC7CE6"/>
    <w:rsid w:val="00F5702C"/>
    <w:rsid w:val="00F6446C"/>
    <w:rsid w:val="00F8146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B2F659"/>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4">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45B6-7FF2-4DCD-BB92-743AF7BA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2</Pages>
  <Words>429</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3131</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Sandra Jaeckle</cp:lastModifiedBy>
  <cp:revision>20</cp:revision>
  <cp:lastPrinted>2017-03-30T12:41:00Z</cp:lastPrinted>
  <dcterms:created xsi:type="dcterms:W3CDTF">2017-03-28T15:55:00Z</dcterms:created>
  <dcterms:modified xsi:type="dcterms:W3CDTF">2017-05-23T11:02:00Z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